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C6" w:rsidRDefault="00ED096E" w:rsidP="000120C6">
      <w:pPr>
        <w:ind w:hanging="1276"/>
      </w:pPr>
      <w:r w:rsidRPr="00801ECA">
        <w:rPr>
          <w:rFonts w:ascii="Calibri" w:hAnsi="Calibri"/>
          <w:b/>
          <w:noProof/>
          <w:color w:val="404040"/>
          <w:sz w:val="20"/>
          <w:szCs w:val="20"/>
          <w:lang w:eastAsia="en-GB"/>
        </w:rPr>
        <w:drawing>
          <wp:anchor distT="0" distB="0" distL="114300" distR="114300" simplePos="0" relativeHeight="251658240" behindDoc="0" locked="0" layoutInCell="1" allowOverlap="1" wp14:anchorId="08AA4139" wp14:editId="0694D199">
            <wp:simplePos x="0" y="0"/>
            <wp:positionH relativeFrom="column">
              <wp:posOffset>1939925</wp:posOffset>
            </wp:positionH>
            <wp:positionV relativeFrom="paragraph">
              <wp:posOffset>12065</wp:posOffset>
            </wp:positionV>
            <wp:extent cx="2026285" cy="568960"/>
            <wp:effectExtent l="0" t="0" r="0" b="2540"/>
            <wp:wrapThrough wrapText="bothSides">
              <wp:wrapPolygon edited="0">
                <wp:start x="0" y="0"/>
                <wp:lineTo x="0" y="20973"/>
                <wp:lineTo x="21322" y="20973"/>
                <wp:lineTo x="21322" y="0"/>
                <wp:lineTo x="0"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2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C6"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14:anchorId="16397C4D" wp14:editId="366265C6">
            <wp:simplePos x="0" y="0"/>
            <wp:positionH relativeFrom="column">
              <wp:posOffset>-152400</wp:posOffset>
            </wp:positionH>
            <wp:positionV relativeFrom="paragraph">
              <wp:posOffset>-361950</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Futura" w:hAnsi="Futura" w:cs="Futura"/>
          <w:color w:val="2D8023"/>
          <w:sz w:val="44"/>
          <w:szCs w:val="44"/>
        </w:rPr>
      </w:pPr>
      <w:r>
        <w:t xml:space="preserve">                        </w:t>
      </w:r>
      <w:r>
        <w:rPr>
          <w:rFonts w:ascii="Futura" w:hAnsi="Futura" w:cs="Futura"/>
          <w:color w:val="2D8023"/>
          <w:sz w:val="44"/>
          <w:szCs w:val="44"/>
        </w:rPr>
        <w:t>Year 6</w:t>
      </w:r>
      <w:r w:rsidRPr="0059716C">
        <w:rPr>
          <w:rFonts w:ascii="Futura" w:hAnsi="Futura" w:cs="Futura"/>
          <w:color w:val="2D8023"/>
          <w:sz w:val="44"/>
          <w:szCs w:val="44"/>
        </w:rPr>
        <w:t xml:space="preserve"> Newsletter</w:t>
      </w:r>
    </w:p>
    <w:p w:rsidR="00ED096E" w:rsidRPr="00ED096E" w:rsidRDefault="00FB02BE" w:rsidP="000120C6">
      <w:pPr>
        <w:jc w:val="center"/>
        <w:rPr>
          <w:rFonts w:ascii="Century Gothic" w:hAnsi="Century Gothic" w:cs="Futura"/>
          <w:color w:val="800000"/>
          <w:sz w:val="25"/>
          <w:szCs w:val="25"/>
        </w:rPr>
      </w:pPr>
      <w:r w:rsidRPr="00ED096E">
        <w:rPr>
          <w:rFonts w:ascii="Century Gothic" w:hAnsi="Century Gothic" w:cs="Futura"/>
          <w:color w:val="800000"/>
          <w:sz w:val="25"/>
          <w:szCs w:val="25"/>
        </w:rPr>
        <w:t>We have had such a great start to the year and cannot wait to continue with our fantas</w:t>
      </w:r>
      <w:r w:rsidR="00C1004F">
        <w:rPr>
          <w:rFonts w:ascii="Century Gothic" w:hAnsi="Century Gothic" w:cs="Futura"/>
          <w:color w:val="800000"/>
          <w:sz w:val="25"/>
          <w:szCs w:val="25"/>
        </w:rPr>
        <w:t>tic achievements during Autumn T</w:t>
      </w:r>
      <w:bookmarkStart w:id="0" w:name="_GoBack"/>
      <w:bookmarkEnd w:id="0"/>
      <w:r w:rsidRPr="00ED096E">
        <w:rPr>
          <w:rFonts w:ascii="Century Gothic" w:hAnsi="Century Gothic" w:cs="Futura"/>
          <w:color w:val="800000"/>
          <w:sz w:val="25"/>
          <w:szCs w:val="25"/>
        </w:rPr>
        <w:t xml:space="preserve">wo. </w:t>
      </w:r>
    </w:p>
    <w:p w:rsidR="00ED096E" w:rsidRPr="00ED096E" w:rsidRDefault="00ED096E" w:rsidP="000120C6">
      <w:pPr>
        <w:jc w:val="center"/>
        <w:rPr>
          <w:rFonts w:ascii="Century Gothic" w:hAnsi="Century Gothic" w:cs="Futura"/>
          <w:color w:val="800000"/>
          <w:sz w:val="25"/>
          <w:szCs w:val="25"/>
        </w:rPr>
      </w:pPr>
    </w:p>
    <w:p w:rsidR="000120C6" w:rsidRPr="00ED096E" w:rsidRDefault="00ED096E" w:rsidP="000120C6">
      <w:pPr>
        <w:jc w:val="center"/>
        <w:rPr>
          <w:rFonts w:ascii="Century Gothic" w:hAnsi="Century Gothic" w:cs="Futura"/>
          <w:b/>
          <w:color w:val="2E74B5" w:themeColor="accent1" w:themeShade="BF"/>
          <w:sz w:val="25"/>
          <w:szCs w:val="25"/>
        </w:rPr>
      </w:pPr>
      <w:r w:rsidRPr="00ED096E">
        <w:rPr>
          <w:rFonts w:ascii="Century Gothic" w:hAnsi="Century Gothic" w:cs="Futura"/>
          <w:b/>
          <w:color w:val="2E74B5" w:themeColor="accent1" w:themeShade="BF"/>
          <w:sz w:val="25"/>
          <w:szCs w:val="25"/>
        </w:rPr>
        <w:t>We have an open morning on Tuesday 13</w:t>
      </w:r>
      <w:r w:rsidRPr="00ED096E">
        <w:rPr>
          <w:rFonts w:ascii="Century Gothic" w:hAnsi="Century Gothic" w:cs="Futura"/>
          <w:b/>
          <w:color w:val="2E74B5" w:themeColor="accent1" w:themeShade="BF"/>
          <w:sz w:val="25"/>
          <w:szCs w:val="25"/>
          <w:vertAlign w:val="superscript"/>
        </w:rPr>
        <w:t>th</w:t>
      </w:r>
      <w:r w:rsidRPr="00ED096E">
        <w:rPr>
          <w:rFonts w:ascii="Century Gothic" w:hAnsi="Century Gothic" w:cs="Futura"/>
          <w:b/>
          <w:color w:val="2E74B5" w:themeColor="accent1" w:themeShade="BF"/>
          <w:sz w:val="25"/>
          <w:szCs w:val="25"/>
        </w:rPr>
        <w:t xml:space="preserve"> November, we would love for you to pop in between 9.00am and 12.00pm to see some of our fantastic work during our science week!</w:t>
      </w:r>
    </w:p>
    <w:p w:rsidR="009978C6" w:rsidRPr="00ED096E" w:rsidRDefault="009978C6" w:rsidP="000120C6">
      <w:pPr>
        <w:jc w:val="center"/>
        <w:rPr>
          <w:rFonts w:ascii="Century Gothic" w:hAnsi="Century Gothic" w:cs="Futura"/>
          <w:b/>
          <w:color w:val="70AD47"/>
          <w:sz w:val="25"/>
          <w:szCs w:val="25"/>
        </w:rPr>
      </w:pPr>
    </w:p>
    <w:p w:rsidR="009978C6" w:rsidRPr="00ED096E" w:rsidRDefault="009978C6" w:rsidP="009978C6">
      <w:pPr>
        <w:jc w:val="center"/>
        <w:rPr>
          <w:rFonts w:ascii="Century Gothic" w:hAnsi="Century Gothic"/>
          <w:color w:val="7030A0"/>
          <w:sz w:val="25"/>
          <w:szCs w:val="25"/>
        </w:rPr>
      </w:pPr>
      <w:r w:rsidRPr="00ED096E">
        <w:rPr>
          <w:rFonts w:ascii="Century Gothic" w:hAnsi="Century Gothic"/>
          <w:color w:val="7030A0"/>
          <w:sz w:val="25"/>
          <w:szCs w:val="25"/>
        </w:rPr>
        <w:t xml:space="preserve">Y6 is a very important year. During the summer term, children will sit their SATs tests. These tests not only give secondary schools an indication of children’s understanding but also impact upon their expected GCSE grades. It is therefore vital that children attend school every day, as every missed day has a negative impact on your child’s progress. Also please ensure that your child is punctual so they do not miss any </w:t>
      </w:r>
      <w:r w:rsidR="00C87F89" w:rsidRPr="00ED096E">
        <w:rPr>
          <w:rFonts w:ascii="Century Gothic" w:hAnsi="Century Gothic"/>
          <w:color w:val="7030A0"/>
          <w:sz w:val="25"/>
          <w:szCs w:val="25"/>
        </w:rPr>
        <w:t>key learning</w:t>
      </w:r>
      <w:r w:rsidRPr="00ED096E">
        <w:rPr>
          <w:rFonts w:ascii="Century Gothic" w:hAnsi="Century Gothic"/>
          <w:color w:val="7030A0"/>
          <w:sz w:val="25"/>
          <w:szCs w:val="25"/>
        </w:rPr>
        <w:t xml:space="preserve"> at the start of the day. </w:t>
      </w:r>
      <w:r w:rsidR="00FB02BE" w:rsidRPr="00ED096E">
        <w:rPr>
          <w:rFonts w:ascii="Century Gothic" w:hAnsi="Century Gothic"/>
          <w:color w:val="7030A0"/>
          <w:sz w:val="25"/>
          <w:szCs w:val="25"/>
        </w:rPr>
        <w:t xml:space="preserve">If your child has been asked to attend boosters, please ensure that they regularly attend these in order to ensure they make good progress. </w:t>
      </w:r>
    </w:p>
    <w:p w:rsidR="000120C6" w:rsidRPr="00ED096E" w:rsidRDefault="000120C6" w:rsidP="000120C6">
      <w:pPr>
        <w:jc w:val="center"/>
        <w:rPr>
          <w:rFonts w:ascii="Century Gothic" w:hAnsi="Century Gothic" w:cs="Futura"/>
          <w:b/>
          <w:color w:val="70AD47"/>
          <w:sz w:val="25"/>
          <w:szCs w:val="25"/>
        </w:rPr>
      </w:pPr>
    </w:p>
    <w:p w:rsidR="00FB02BE" w:rsidRPr="00ED096E" w:rsidRDefault="00FB02BE" w:rsidP="000120C6">
      <w:pPr>
        <w:jc w:val="center"/>
        <w:rPr>
          <w:rFonts w:ascii="Century Gothic" w:hAnsi="Century Gothic" w:cs="Futura"/>
          <w:b/>
          <w:color w:val="800000"/>
          <w:sz w:val="25"/>
          <w:szCs w:val="25"/>
        </w:rPr>
      </w:pPr>
      <w:r w:rsidRPr="00ED096E">
        <w:rPr>
          <w:rFonts w:ascii="Century Gothic" w:hAnsi="Century Gothic" w:cs="Futura"/>
          <w:b/>
          <w:color w:val="800000"/>
          <w:sz w:val="25"/>
          <w:szCs w:val="25"/>
        </w:rPr>
        <w:t>Messages from religion</w:t>
      </w:r>
    </w:p>
    <w:p w:rsidR="00FB02BE" w:rsidRPr="00ED096E" w:rsidRDefault="00FB02BE" w:rsidP="000120C6">
      <w:pPr>
        <w:jc w:val="center"/>
        <w:rPr>
          <w:rFonts w:ascii="Century Gothic" w:hAnsi="Century Gothic" w:cs="Futura"/>
          <w:color w:val="800000"/>
          <w:sz w:val="25"/>
          <w:szCs w:val="25"/>
        </w:rPr>
      </w:pPr>
      <w:r w:rsidRPr="00ED096E">
        <w:rPr>
          <w:rFonts w:ascii="Century Gothic" w:hAnsi="Century Gothic" w:cs="Futura"/>
          <w:color w:val="800000"/>
          <w:sz w:val="25"/>
          <w:szCs w:val="25"/>
        </w:rPr>
        <w:t xml:space="preserve">During this half term, our topic is ‘Messages from religion’. During this topic, we will be exploring different religions and their impact on community. We will be exploring what messages we can take from religion and discuss how we can put these positive ideas into action. </w:t>
      </w:r>
    </w:p>
    <w:p w:rsidR="00FB02BE" w:rsidRPr="00ED096E" w:rsidRDefault="00FB02BE" w:rsidP="000120C6">
      <w:pPr>
        <w:jc w:val="center"/>
        <w:rPr>
          <w:rFonts w:ascii="Century Gothic" w:hAnsi="Century Gothic" w:cs="Futura"/>
          <w:b/>
          <w:color w:val="800000"/>
          <w:sz w:val="25"/>
          <w:szCs w:val="25"/>
        </w:rPr>
      </w:pPr>
    </w:p>
    <w:p w:rsidR="000120C6" w:rsidRPr="00ED096E" w:rsidRDefault="00FB02BE" w:rsidP="000120C6">
      <w:pPr>
        <w:jc w:val="center"/>
        <w:rPr>
          <w:rFonts w:ascii="Century Gothic" w:hAnsi="Century Gothic" w:cs="Futura"/>
          <w:b/>
          <w:color w:val="70AD47"/>
          <w:sz w:val="25"/>
          <w:szCs w:val="25"/>
        </w:rPr>
      </w:pPr>
      <w:r w:rsidRPr="00ED096E">
        <w:rPr>
          <w:rFonts w:ascii="Century Gothic" w:hAnsi="Century Gothic" w:cs="Futura"/>
          <w:b/>
          <w:color w:val="70AD47"/>
          <w:sz w:val="25"/>
          <w:szCs w:val="25"/>
        </w:rPr>
        <w:t xml:space="preserve">Evolution and inheritance. </w:t>
      </w:r>
    </w:p>
    <w:p w:rsidR="000120C6" w:rsidRPr="00ED096E" w:rsidRDefault="000120C6" w:rsidP="000120C6">
      <w:pPr>
        <w:jc w:val="center"/>
        <w:rPr>
          <w:rFonts w:ascii="Century Gothic" w:hAnsi="Century Gothic" w:cs="Futura"/>
          <w:color w:val="70AD47"/>
          <w:sz w:val="25"/>
          <w:szCs w:val="25"/>
        </w:rPr>
      </w:pPr>
      <w:r w:rsidRPr="00ED096E">
        <w:rPr>
          <w:rFonts w:ascii="Century Gothic" w:hAnsi="Century Gothic" w:cs="Futura"/>
          <w:color w:val="70AD47"/>
          <w:sz w:val="25"/>
          <w:szCs w:val="25"/>
        </w:rPr>
        <w:t xml:space="preserve">This half term we will be exploring </w:t>
      </w:r>
      <w:r w:rsidR="00FB02BE" w:rsidRPr="00ED096E">
        <w:rPr>
          <w:rFonts w:ascii="Century Gothic" w:hAnsi="Century Gothic" w:cs="Futura"/>
          <w:color w:val="70AD47"/>
          <w:sz w:val="25"/>
          <w:szCs w:val="25"/>
        </w:rPr>
        <w:t>evolution and inheritance during our science week. During this topic, we will be exploring the impact that scientists have had on our understanding, we will even be making our own fossils</w:t>
      </w:r>
      <w:proofErr w:type="gramStart"/>
      <w:r w:rsidR="00FB02BE" w:rsidRPr="00ED096E">
        <w:rPr>
          <w:rFonts w:ascii="Century Gothic" w:hAnsi="Century Gothic" w:cs="Futura"/>
          <w:color w:val="70AD47"/>
          <w:sz w:val="25"/>
          <w:szCs w:val="25"/>
        </w:rPr>
        <w:t>!.</w:t>
      </w:r>
      <w:proofErr w:type="gramEnd"/>
      <w:r w:rsidR="00FB02BE" w:rsidRPr="00ED096E">
        <w:rPr>
          <w:rFonts w:ascii="Century Gothic" w:hAnsi="Century Gothic" w:cs="Futura"/>
          <w:color w:val="70AD47"/>
          <w:sz w:val="25"/>
          <w:szCs w:val="25"/>
        </w:rPr>
        <w:t xml:space="preserve"> We will also have opportunities to explore different elements of evolution and inheritance, discovering how living things have changed over time. We will choosing an animal and considering how it could evolve over time.  </w:t>
      </w:r>
    </w:p>
    <w:p w:rsidR="000120C6" w:rsidRPr="00ED096E" w:rsidRDefault="000120C6" w:rsidP="000120C6">
      <w:pPr>
        <w:jc w:val="center"/>
        <w:rPr>
          <w:rFonts w:ascii="Century Gothic" w:hAnsi="Century Gothic" w:cs="Futura"/>
          <w:color w:val="70AD47"/>
          <w:sz w:val="25"/>
          <w:szCs w:val="25"/>
        </w:rPr>
      </w:pPr>
    </w:p>
    <w:p w:rsidR="000120C6" w:rsidRPr="00ED096E" w:rsidRDefault="000120C6" w:rsidP="000120C6">
      <w:pPr>
        <w:jc w:val="center"/>
        <w:rPr>
          <w:rFonts w:ascii="Century Gothic" w:hAnsi="Century Gothic" w:cs="Futura"/>
          <w:b/>
          <w:color w:val="800000"/>
          <w:sz w:val="25"/>
          <w:szCs w:val="25"/>
        </w:rPr>
      </w:pPr>
      <w:r w:rsidRPr="00ED096E">
        <w:rPr>
          <w:rFonts w:ascii="Century Gothic" w:hAnsi="Century Gothic" w:cs="Futura"/>
          <w:b/>
          <w:color w:val="800000"/>
          <w:sz w:val="25"/>
          <w:szCs w:val="25"/>
        </w:rPr>
        <w:t xml:space="preserve">English </w:t>
      </w:r>
    </w:p>
    <w:p w:rsidR="000120C6" w:rsidRPr="00ED096E" w:rsidRDefault="000120C6" w:rsidP="000120C6">
      <w:pPr>
        <w:jc w:val="center"/>
        <w:rPr>
          <w:rFonts w:ascii="Century Gothic" w:hAnsi="Century Gothic" w:cs="Futura"/>
          <w:color w:val="800000"/>
          <w:sz w:val="25"/>
          <w:szCs w:val="25"/>
        </w:rPr>
      </w:pPr>
      <w:r w:rsidRPr="00ED096E">
        <w:rPr>
          <w:rFonts w:ascii="Century Gothic" w:hAnsi="Century Gothic" w:cs="Futura"/>
          <w:color w:val="800000"/>
          <w:sz w:val="25"/>
          <w:szCs w:val="25"/>
        </w:rPr>
        <w:t xml:space="preserve">Over the half term, we aim to cover a range of genres </w:t>
      </w:r>
      <w:r w:rsidR="00A13D28" w:rsidRPr="00ED096E">
        <w:rPr>
          <w:rFonts w:ascii="Century Gothic" w:hAnsi="Century Gothic" w:cs="Futura"/>
          <w:color w:val="800000"/>
          <w:sz w:val="25"/>
          <w:szCs w:val="25"/>
        </w:rPr>
        <w:t>including</w:t>
      </w:r>
      <w:r w:rsidRPr="00ED096E">
        <w:rPr>
          <w:rFonts w:ascii="Century Gothic" w:hAnsi="Century Gothic" w:cs="Futura"/>
          <w:color w:val="800000"/>
          <w:sz w:val="25"/>
          <w:szCs w:val="25"/>
        </w:rPr>
        <w:t xml:space="preserve">; </w:t>
      </w:r>
      <w:r w:rsidR="00FB02BE" w:rsidRPr="00ED096E">
        <w:rPr>
          <w:rFonts w:ascii="Century Gothic" w:hAnsi="Century Gothic" w:cs="Futura"/>
          <w:color w:val="800000"/>
          <w:sz w:val="25"/>
          <w:szCs w:val="25"/>
        </w:rPr>
        <w:t>a biography, a story, poetry and a report</w:t>
      </w:r>
      <w:r w:rsidR="00A13D28" w:rsidRPr="00ED096E">
        <w:rPr>
          <w:rFonts w:ascii="Century Gothic" w:hAnsi="Century Gothic" w:cs="Futura"/>
          <w:color w:val="800000"/>
          <w:sz w:val="25"/>
          <w:szCs w:val="25"/>
        </w:rPr>
        <w:t>.</w:t>
      </w:r>
      <w:r w:rsidR="00FB02BE" w:rsidRPr="00ED096E">
        <w:rPr>
          <w:rFonts w:ascii="Century Gothic" w:hAnsi="Century Gothic" w:cs="Futura"/>
          <w:color w:val="800000"/>
          <w:sz w:val="25"/>
          <w:szCs w:val="25"/>
        </w:rPr>
        <w:t xml:space="preserve"> During our lessons, we will be developing our use of punctuation and vocabulary and how using these effectively can positively impact upon our writing. </w:t>
      </w:r>
      <w:r w:rsidR="00A13D28" w:rsidRPr="00ED096E">
        <w:rPr>
          <w:rFonts w:ascii="Century Gothic" w:hAnsi="Century Gothic" w:cs="Futura"/>
          <w:color w:val="800000"/>
          <w:sz w:val="25"/>
          <w:szCs w:val="25"/>
        </w:rPr>
        <w:t xml:space="preserve"> In addition to this, we will have daily handwriting and spelling lessons where we aim to develop children’s understanding and add to their prior knowledge. </w:t>
      </w:r>
    </w:p>
    <w:p w:rsidR="00FB02BE" w:rsidRPr="00ED096E" w:rsidRDefault="00FB02BE" w:rsidP="000120C6">
      <w:pPr>
        <w:jc w:val="center"/>
        <w:rPr>
          <w:rFonts w:ascii="Century Gothic" w:hAnsi="Century Gothic" w:cs="Futura"/>
          <w:b/>
          <w:color w:val="70AD47"/>
          <w:sz w:val="25"/>
          <w:szCs w:val="25"/>
        </w:rPr>
      </w:pPr>
    </w:p>
    <w:p w:rsidR="000120C6" w:rsidRPr="00ED096E" w:rsidRDefault="000120C6" w:rsidP="000120C6">
      <w:pPr>
        <w:jc w:val="center"/>
        <w:rPr>
          <w:rFonts w:ascii="Century Gothic" w:hAnsi="Century Gothic" w:cs="Futura"/>
          <w:b/>
          <w:color w:val="70AD47"/>
          <w:sz w:val="25"/>
          <w:szCs w:val="25"/>
        </w:rPr>
      </w:pPr>
      <w:r w:rsidRPr="00ED096E">
        <w:rPr>
          <w:rFonts w:ascii="Century Gothic" w:hAnsi="Century Gothic" w:cs="Futura"/>
          <w:b/>
          <w:color w:val="70AD47"/>
          <w:sz w:val="25"/>
          <w:szCs w:val="25"/>
        </w:rPr>
        <w:t>Mathematics</w:t>
      </w:r>
    </w:p>
    <w:p w:rsidR="000120C6" w:rsidRPr="00ED096E" w:rsidRDefault="000120C6" w:rsidP="00FB02BE">
      <w:pPr>
        <w:jc w:val="center"/>
        <w:rPr>
          <w:rFonts w:ascii="Century Gothic" w:hAnsi="Century Gothic" w:cs="Futura"/>
          <w:b/>
          <w:color w:val="70AD47"/>
          <w:sz w:val="25"/>
          <w:szCs w:val="25"/>
        </w:rPr>
      </w:pPr>
      <w:r w:rsidRPr="00ED096E">
        <w:rPr>
          <w:rFonts w:ascii="Century Gothic" w:hAnsi="Century Gothic" w:cs="Futura"/>
          <w:color w:val="70AD47"/>
          <w:sz w:val="25"/>
          <w:szCs w:val="25"/>
        </w:rPr>
        <w:t>We will begin this term by applying our understanding</w:t>
      </w:r>
      <w:r w:rsidR="00FB02BE" w:rsidRPr="00ED096E">
        <w:rPr>
          <w:rFonts w:ascii="Century Gothic" w:hAnsi="Century Gothic" w:cs="Futura"/>
          <w:color w:val="70AD47"/>
          <w:sz w:val="25"/>
          <w:szCs w:val="25"/>
        </w:rPr>
        <w:t xml:space="preserve"> of angles, measures, algebra, area and volume, place value and fractions decimals and percentages</w:t>
      </w:r>
      <w:r w:rsidRPr="00ED096E">
        <w:rPr>
          <w:rFonts w:ascii="Century Gothic" w:hAnsi="Century Gothic" w:cs="Futura"/>
          <w:color w:val="70AD47"/>
          <w:sz w:val="25"/>
          <w:szCs w:val="25"/>
        </w:rPr>
        <w:t>.  In addition to these daily morning sessions we are have mental arithmetic lessons for 20 minutes each afternoon to ensure fluency in each child’s number facts and times tables. It is vital that all children are secure in their knowledge of these number facts. We therefore strongly encourage children to continue to practise their times tables at home</w:t>
      </w:r>
      <w:r w:rsidR="00FB02BE" w:rsidRPr="00ED096E">
        <w:rPr>
          <w:rFonts w:ascii="Century Gothic" w:hAnsi="Century Gothic" w:cs="Futura"/>
          <w:color w:val="70AD47"/>
          <w:sz w:val="25"/>
          <w:szCs w:val="25"/>
        </w:rPr>
        <w:t xml:space="preserve"> using Timestable Rockstars</w:t>
      </w:r>
      <w:r w:rsidRPr="00ED096E">
        <w:rPr>
          <w:rFonts w:ascii="Century Gothic" w:hAnsi="Century Gothic" w:cs="Futura"/>
          <w:color w:val="70AD47"/>
          <w:sz w:val="25"/>
          <w:szCs w:val="25"/>
        </w:rPr>
        <w:t>.</w:t>
      </w:r>
      <w:r w:rsidRPr="00ED096E">
        <w:rPr>
          <w:rFonts w:ascii="Century Gothic" w:hAnsi="Century Gothic" w:cs="Futura"/>
          <w:b/>
          <w:color w:val="70AD47"/>
          <w:sz w:val="25"/>
          <w:szCs w:val="25"/>
        </w:rPr>
        <w:t xml:space="preserve"> </w:t>
      </w:r>
    </w:p>
    <w:p w:rsidR="000120C6" w:rsidRPr="00ED096E" w:rsidRDefault="000120C6" w:rsidP="000120C6">
      <w:pPr>
        <w:jc w:val="center"/>
        <w:rPr>
          <w:sz w:val="25"/>
          <w:szCs w:val="25"/>
        </w:rPr>
      </w:pPr>
    </w:p>
    <w:p w:rsidR="000120C6" w:rsidRPr="00ED096E" w:rsidRDefault="000120C6" w:rsidP="000120C6">
      <w:pPr>
        <w:jc w:val="center"/>
        <w:rPr>
          <w:rFonts w:ascii="Century Gothic" w:hAnsi="Century Gothic" w:cs="Futura"/>
          <w:b/>
          <w:color w:val="800000"/>
          <w:sz w:val="25"/>
          <w:szCs w:val="25"/>
        </w:rPr>
      </w:pPr>
      <w:r w:rsidRPr="00ED096E">
        <w:rPr>
          <w:rFonts w:ascii="Century Gothic" w:hAnsi="Century Gothic" w:cs="Futura"/>
          <w:b/>
          <w:color w:val="800000"/>
          <w:sz w:val="25"/>
          <w:szCs w:val="25"/>
        </w:rPr>
        <w:t>PE</w:t>
      </w:r>
    </w:p>
    <w:p w:rsidR="000120C6" w:rsidRPr="00ED096E" w:rsidRDefault="000120C6" w:rsidP="000120C6">
      <w:pPr>
        <w:jc w:val="center"/>
        <w:rPr>
          <w:rFonts w:ascii="Century Gothic" w:hAnsi="Century Gothic" w:cs="Futura"/>
          <w:color w:val="800000"/>
          <w:sz w:val="25"/>
          <w:szCs w:val="25"/>
        </w:rPr>
      </w:pPr>
      <w:r w:rsidRPr="00ED096E">
        <w:rPr>
          <w:rFonts w:ascii="Century Gothic" w:hAnsi="Century Gothic" w:cs="Futura"/>
          <w:color w:val="800000"/>
          <w:sz w:val="25"/>
          <w:szCs w:val="25"/>
        </w:rPr>
        <w:t>This year, Year 6 will be receiving PE lessons on a Thursday</w:t>
      </w:r>
      <w:r w:rsidR="00A13D28" w:rsidRPr="00ED096E">
        <w:rPr>
          <w:rFonts w:ascii="Century Gothic" w:hAnsi="Century Gothic" w:cs="Futura"/>
          <w:color w:val="800000"/>
          <w:sz w:val="25"/>
          <w:szCs w:val="25"/>
        </w:rPr>
        <w:t xml:space="preserve">. </w:t>
      </w:r>
      <w:r w:rsidRPr="00ED096E">
        <w:rPr>
          <w:rFonts w:ascii="Century Gothic" w:hAnsi="Century Gothic" w:cs="Futura"/>
          <w:color w:val="800000"/>
          <w:sz w:val="25"/>
          <w:szCs w:val="25"/>
        </w:rPr>
        <w:t>We are very lucky to have a PE coach</w:t>
      </w:r>
      <w:r w:rsidR="00A13D28" w:rsidRPr="00ED096E">
        <w:rPr>
          <w:rFonts w:ascii="Century Gothic" w:hAnsi="Century Gothic" w:cs="Futura"/>
          <w:color w:val="800000"/>
          <w:sz w:val="25"/>
          <w:szCs w:val="25"/>
        </w:rPr>
        <w:t xml:space="preserve"> at Birklands</w:t>
      </w:r>
      <w:r w:rsidRPr="00ED096E">
        <w:rPr>
          <w:rFonts w:ascii="Century Gothic" w:hAnsi="Century Gothic" w:cs="Futura"/>
          <w:color w:val="800000"/>
          <w:sz w:val="25"/>
          <w:szCs w:val="25"/>
        </w:rPr>
        <w:t xml:space="preserve">, who will being teaching </w:t>
      </w:r>
      <w:r w:rsidR="00A13D28" w:rsidRPr="00ED096E">
        <w:rPr>
          <w:rFonts w:ascii="Century Gothic" w:hAnsi="Century Gothic" w:cs="Futura"/>
          <w:color w:val="800000"/>
          <w:sz w:val="25"/>
          <w:szCs w:val="25"/>
        </w:rPr>
        <w:t>the children</w:t>
      </w:r>
      <w:r w:rsidRPr="00ED096E">
        <w:rPr>
          <w:rFonts w:ascii="Century Gothic" w:hAnsi="Century Gothic" w:cs="Futura"/>
          <w:color w:val="800000"/>
          <w:sz w:val="25"/>
          <w:szCs w:val="25"/>
        </w:rPr>
        <w:t xml:space="preserve"> a range of skills.  In order to take part, children need to be wearing their PE kit, which includes a white t shirt, black shorts and trainers. Please ensure these are in s</w:t>
      </w:r>
      <w:r w:rsidR="00A13D28" w:rsidRPr="00ED096E">
        <w:rPr>
          <w:rFonts w:ascii="Century Gothic" w:hAnsi="Century Gothic" w:cs="Futura"/>
          <w:color w:val="800000"/>
          <w:sz w:val="25"/>
          <w:szCs w:val="25"/>
        </w:rPr>
        <w:t xml:space="preserve">chool at the start of each week to enable your child to participate in sessions. </w:t>
      </w:r>
    </w:p>
    <w:p w:rsidR="000120C6" w:rsidRPr="00ED096E" w:rsidRDefault="000120C6" w:rsidP="00FB02BE">
      <w:pPr>
        <w:rPr>
          <w:sz w:val="25"/>
          <w:szCs w:val="25"/>
        </w:rPr>
      </w:pPr>
    </w:p>
    <w:p w:rsidR="000120C6" w:rsidRPr="00ED096E" w:rsidRDefault="000120C6" w:rsidP="000120C6">
      <w:pPr>
        <w:jc w:val="center"/>
        <w:rPr>
          <w:rFonts w:ascii="Century Gothic" w:hAnsi="Century Gothic" w:cs="Futura"/>
          <w:b/>
          <w:color w:val="70AD47"/>
          <w:sz w:val="25"/>
          <w:szCs w:val="25"/>
        </w:rPr>
      </w:pPr>
      <w:r w:rsidRPr="00ED096E">
        <w:rPr>
          <w:rFonts w:ascii="Century Gothic" w:hAnsi="Century Gothic" w:cs="Futura"/>
          <w:b/>
          <w:color w:val="70AD47"/>
          <w:sz w:val="25"/>
          <w:szCs w:val="25"/>
        </w:rPr>
        <w:t>Homework</w:t>
      </w:r>
    </w:p>
    <w:p w:rsidR="000120C6" w:rsidRPr="00ED096E" w:rsidRDefault="000120C6" w:rsidP="000120C6">
      <w:pPr>
        <w:jc w:val="center"/>
        <w:rPr>
          <w:rFonts w:ascii="Century Gothic" w:hAnsi="Century Gothic" w:cs="Futura"/>
          <w:b/>
          <w:color w:val="70AD47"/>
          <w:sz w:val="25"/>
          <w:szCs w:val="25"/>
        </w:rPr>
      </w:pPr>
      <w:r w:rsidRPr="00ED096E">
        <w:rPr>
          <w:rFonts w:ascii="Century Gothic" w:hAnsi="Century Gothic" w:cs="Futura"/>
          <w:color w:val="70AD47"/>
          <w:sz w:val="25"/>
          <w:szCs w:val="25"/>
        </w:rPr>
        <w:t xml:space="preserve">It is expected that </w:t>
      </w:r>
      <w:r w:rsidR="00A13D28" w:rsidRPr="00ED096E">
        <w:rPr>
          <w:rFonts w:ascii="Century Gothic" w:hAnsi="Century Gothic" w:cs="Futura"/>
          <w:color w:val="70AD47"/>
          <w:sz w:val="25"/>
          <w:szCs w:val="25"/>
        </w:rPr>
        <w:t>children read at home at least four</w:t>
      </w:r>
      <w:r w:rsidRPr="00ED096E">
        <w:rPr>
          <w:rFonts w:ascii="Century Gothic" w:hAnsi="Century Gothic" w:cs="Futura"/>
          <w:color w:val="70AD47"/>
          <w:sz w:val="25"/>
          <w:szCs w:val="25"/>
        </w:rPr>
        <w:t xml:space="preserve"> times each week. </w:t>
      </w:r>
      <w:r w:rsidR="00A13D28" w:rsidRPr="00ED096E">
        <w:rPr>
          <w:rFonts w:ascii="Century Gothic" w:hAnsi="Century Gothic" w:cs="Futura"/>
          <w:color w:val="70AD47"/>
          <w:sz w:val="25"/>
          <w:szCs w:val="25"/>
        </w:rPr>
        <w:t xml:space="preserve">Reading is such an essential skill, particularly in year six. The more your child reads, the better their reading, comprehension, spelling and writing will become. </w:t>
      </w:r>
      <w:r w:rsidRPr="00ED096E">
        <w:rPr>
          <w:rFonts w:ascii="Century Gothic" w:hAnsi="Century Gothic" w:cs="Futura"/>
          <w:color w:val="70AD47"/>
          <w:sz w:val="25"/>
          <w:szCs w:val="25"/>
        </w:rPr>
        <w:t>Whenever your child reads at home, please sign their reading diary. These reading diaries need to be br</w:t>
      </w:r>
      <w:r w:rsidR="00A13D28" w:rsidRPr="00ED096E">
        <w:rPr>
          <w:rFonts w:ascii="Century Gothic" w:hAnsi="Century Gothic" w:cs="Futura"/>
          <w:color w:val="70AD47"/>
          <w:sz w:val="25"/>
          <w:szCs w:val="25"/>
        </w:rPr>
        <w:t xml:space="preserve">ought to school each day. Maths, </w:t>
      </w:r>
      <w:r w:rsidRPr="00ED096E">
        <w:rPr>
          <w:rFonts w:ascii="Century Gothic" w:hAnsi="Century Gothic" w:cs="Futura"/>
          <w:color w:val="70AD47"/>
          <w:sz w:val="25"/>
          <w:szCs w:val="25"/>
        </w:rPr>
        <w:t>English</w:t>
      </w:r>
      <w:r w:rsidR="00A13D28" w:rsidRPr="00ED096E">
        <w:rPr>
          <w:rFonts w:ascii="Century Gothic" w:hAnsi="Century Gothic" w:cs="Futura"/>
          <w:color w:val="70AD47"/>
          <w:sz w:val="25"/>
          <w:szCs w:val="25"/>
        </w:rPr>
        <w:t xml:space="preserve"> or topic</w:t>
      </w:r>
      <w:r w:rsidRPr="00ED096E">
        <w:rPr>
          <w:rFonts w:ascii="Century Gothic" w:hAnsi="Century Gothic" w:cs="Futura"/>
          <w:color w:val="70AD47"/>
          <w:sz w:val="25"/>
          <w:szCs w:val="25"/>
        </w:rPr>
        <w:t xml:space="preserve"> homework is set each Thursday and </w:t>
      </w:r>
      <w:r w:rsidR="009978C6" w:rsidRPr="00ED096E">
        <w:rPr>
          <w:rFonts w:ascii="Century Gothic" w:hAnsi="Century Gothic" w:cs="Futura"/>
          <w:color w:val="70AD47"/>
          <w:sz w:val="25"/>
          <w:szCs w:val="25"/>
        </w:rPr>
        <w:t xml:space="preserve">should be handed in no later than the following </w:t>
      </w:r>
      <w:r w:rsidRPr="00ED096E">
        <w:rPr>
          <w:rFonts w:ascii="Century Gothic" w:hAnsi="Century Gothic" w:cs="Futura"/>
          <w:color w:val="70AD47"/>
          <w:sz w:val="25"/>
          <w:szCs w:val="25"/>
        </w:rPr>
        <w:t>Tuesday. Homework will always link to the work in class that week.</w:t>
      </w:r>
      <w:r w:rsidR="00A13D28" w:rsidRPr="00ED096E">
        <w:rPr>
          <w:rFonts w:ascii="Century Gothic" w:hAnsi="Century Gothic" w:cs="Futura"/>
          <w:color w:val="70AD47"/>
          <w:sz w:val="25"/>
          <w:szCs w:val="25"/>
        </w:rPr>
        <w:t xml:space="preserve"> Therefore, it is essential that your child brings their homework in on time so that they are prepared for their new learning. </w:t>
      </w:r>
    </w:p>
    <w:p w:rsidR="000120C6" w:rsidRPr="00ED096E" w:rsidRDefault="000120C6" w:rsidP="00FB02BE">
      <w:pPr>
        <w:rPr>
          <w:sz w:val="25"/>
          <w:szCs w:val="25"/>
        </w:rPr>
      </w:pPr>
    </w:p>
    <w:p w:rsidR="000120C6" w:rsidRPr="00ED096E" w:rsidRDefault="000120C6" w:rsidP="000120C6">
      <w:pPr>
        <w:jc w:val="center"/>
        <w:rPr>
          <w:rFonts w:ascii="Century Gothic" w:hAnsi="Century Gothic" w:cs="Futura"/>
          <w:b/>
          <w:color w:val="800000"/>
          <w:sz w:val="25"/>
          <w:szCs w:val="25"/>
        </w:rPr>
      </w:pPr>
      <w:r w:rsidRPr="00ED096E">
        <w:rPr>
          <w:rFonts w:ascii="Century Gothic" w:hAnsi="Century Gothic" w:cs="Futura"/>
          <w:b/>
          <w:color w:val="800000"/>
          <w:sz w:val="25"/>
          <w:szCs w:val="25"/>
        </w:rPr>
        <w:t>Booster classes</w:t>
      </w:r>
    </w:p>
    <w:p w:rsidR="000120C6" w:rsidRPr="00ED096E" w:rsidRDefault="000120C6" w:rsidP="000120C6">
      <w:pPr>
        <w:jc w:val="center"/>
        <w:rPr>
          <w:rFonts w:ascii="Century Gothic" w:hAnsi="Century Gothic" w:cs="Futura"/>
          <w:color w:val="800000"/>
          <w:sz w:val="25"/>
          <w:szCs w:val="25"/>
        </w:rPr>
      </w:pPr>
      <w:r w:rsidRPr="00ED096E">
        <w:rPr>
          <w:rFonts w:ascii="Century Gothic" w:hAnsi="Century Gothic" w:cs="Futura"/>
          <w:color w:val="800000"/>
          <w:sz w:val="25"/>
          <w:szCs w:val="25"/>
        </w:rPr>
        <w:t xml:space="preserve">We are committed to ensuring that each child makes </w:t>
      </w:r>
      <w:r w:rsidR="00A13D28" w:rsidRPr="00ED096E">
        <w:rPr>
          <w:rFonts w:ascii="Century Gothic" w:hAnsi="Century Gothic" w:cs="Futura"/>
          <w:color w:val="800000"/>
          <w:sz w:val="25"/>
          <w:szCs w:val="25"/>
        </w:rPr>
        <w:t>excellent</w:t>
      </w:r>
      <w:r w:rsidRPr="00ED096E">
        <w:rPr>
          <w:rFonts w:ascii="Century Gothic" w:hAnsi="Century Gothic" w:cs="Futura"/>
          <w:color w:val="800000"/>
          <w:sz w:val="25"/>
          <w:szCs w:val="25"/>
        </w:rPr>
        <w:t xml:space="preserve"> progress at Birklands. If your child is selected to attend any booster classes after school, we ask that they do attend regularly. These sessions are fun and interactive</w:t>
      </w:r>
      <w:r w:rsidR="00A13D28" w:rsidRPr="00ED096E">
        <w:rPr>
          <w:rFonts w:ascii="Century Gothic" w:hAnsi="Century Gothic" w:cs="Futura"/>
          <w:color w:val="800000"/>
          <w:sz w:val="25"/>
          <w:szCs w:val="25"/>
        </w:rPr>
        <w:t xml:space="preserve"> and will give your child the skills to access the learning and the SATS papers</w:t>
      </w:r>
      <w:r w:rsidRPr="00ED096E">
        <w:rPr>
          <w:rFonts w:ascii="Century Gothic" w:hAnsi="Century Gothic" w:cs="Futura"/>
          <w:color w:val="800000"/>
          <w:sz w:val="25"/>
          <w:szCs w:val="25"/>
        </w:rPr>
        <w:t xml:space="preserve">! They build on the pupil’s knowledge, in preparation for SATs and their journey towards being secondary school ready. </w:t>
      </w:r>
    </w:p>
    <w:p w:rsidR="00A13D28" w:rsidRPr="00ED096E" w:rsidRDefault="00A13D28" w:rsidP="009978C6">
      <w:pPr>
        <w:rPr>
          <w:rFonts w:ascii="Century Gothic" w:hAnsi="Century Gothic"/>
          <w:color w:val="7030A0"/>
          <w:sz w:val="25"/>
          <w:szCs w:val="25"/>
        </w:rPr>
      </w:pPr>
    </w:p>
    <w:p w:rsidR="00A13D28" w:rsidRPr="00ED096E" w:rsidRDefault="00A13D28" w:rsidP="00FB02BE">
      <w:pPr>
        <w:jc w:val="center"/>
        <w:rPr>
          <w:rFonts w:ascii="Century Gothic" w:hAnsi="Century Gothic"/>
          <w:color w:val="7030A0"/>
          <w:sz w:val="25"/>
          <w:szCs w:val="25"/>
        </w:rPr>
      </w:pPr>
      <w:r w:rsidRPr="00ED096E">
        <w:rPr>
          <w:rFonts w:ascii="Century Gothic" w:hAnsi="Century Gothic"/>
          <w:color w:val="7030A0"/>
          <w:sz w:val="25"/>
          <w:szCs w:val="25"/>
        </w:rPr>
        <w:t>If you have any questions please do not hesitate to come and see us or give us a phone call!</w:t>
      </w:r>
    </w:p>
    <w:p w:rsidR="00A13D28" w:rsidRDefault="000120C6" w:rsidP="000120C6">
      <w:pPr>
        <w:jc w:val="center"/>
        <w:rPr>
          <w:rFonts w:ascii="Century Gothic" w:hAnsi="Century Gothic"/>
          <w:color w:val="7030A0"/>
          <w:sz w:val="25"/>
          <w:szCs w:val="25"/>
        </w:rPr>
      </w:pPr>
      <w:r w:rsidRPr="00ED096E">
        <w:rPr>
          <w:rFonts w:ascii="Century Gothic" w:hAnsi="Century Gothic"/>
          <w:color w:val="7030A0"/>
          <w:sz w:val="25"/>
          <w:szCs w:val="25"/>
        </w:rPr>
        <w:t xml:space="preserve">Thank you for your continued support, </w:t>
      </w:r>
    </w:p>
    <w:p w:rsidR="00ED096E" w:rsidRPr="00ED096E" w:rsidRDefault="00ED096E" w:rsidP="000120C6">
      <w:pPr>
        <w:jc w:val="center"/>
        <w:rPr>
          <w:rFonts w:ascii="Century Gothic" w:hAnsi="Century Gothic"/>
          <w:color w:val="7030A0"/>
          <w:sz w:val="25"/>
          <w:szCs w:val="25"/>
        </w:rPr>
      </w:pPr>
    </w:p>
    <w:p w:rsidR="000120C6" w:rsidRPr="00ED096E" w:rsidRDefault="000120C6" w:rsidP="00FB02BE">
      <w:pPr>
        <w:jc w:val="center"/>
        <w:rPr>
          <w:rFonts w:ascii="Century Gothic" w:hAnsi="Century Gothic"/>
          <w:color w:val="7030A0"/>
          <w:sz w:val="44"/>
          <w:szCs w:val="44"/>
        </w:rPr>
      </w:pPr>
      <w:r w:rsidRPr="00ED096E">
        <w:rPr>
          <w:rFonts w:ascii="Lucida Handwriting" w:hAnsi="Lucida Handwriting"/>
          <w:color w:val="7030A0"/>
          <w:sz w:val="44"/>
          <w:szCs w:val="44"/>
        </w:rPr>
        <w:t>Mrs Henderson</w:t>
      </w:r>
      <w:r w:rsidRPr="00ED096E">
        <w:rPr>
          <w:rFonts w:ascii="Century Gothic" w:hAnsi="Century Gothic"/>
          <w:color w:val="7030A0"/>
          <w:sz w:val="44"/>
          <w:szCs w:val="44"/>
        </w:rPr>
        <w:t xml:space="preserve"> </w:t>
      </w:r>
    </w:p>
    <w:sectPr w:rsidR="000120C6" w:rsidRPr="00ED096E" w:rsidSect="000120C6">
      <w:headerReference w:type="default" r:id="rId8"/>
      <w:pgSz w:w="11906" w:h="16838"/>
      <w:pgMar w:top="1440" w:right="1440" w:bottom="1440" w:left="144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BE" w:rsidRDefault="00FB02BE" w:rsidP="00FB02BE">
      <w:r>
        <w:separator/>
      </w:r>
    </w:p>
  </w:endnote>
  <w:endnote w:type="continuationSeparator" w:id="0">
    <w:p w:rsidR="00FB02BE" w:rsidRDefault="00FB02BE" w:rsidP="00F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Futura">
    <w:altName w:val="Segoe UI Semilight"/>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BE" w:rsidRDefault="00FB02BE" w:rsidP="00FB02BE">
      <w:r>
        <w:separator/>
      </w:r>
    </w:p>
  </w:footnote>
  <w:footnote w:type="continuationSeparator" w:id="0">
    <w:p w:rsidR="00FB02BE" w:rsidRDefault="00FB02BE" w:rsidP="00FB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BE" w:rsidRPr="00FB02BE" w:rsidRDefault="00FB02BE">
    <w:pPr>
      <w:pStyle w:val="Header"/>
      <w:rPr>
        <w:rFonts w:ascii="Century Gothic" w:hAnsi="Century Gothic"/>
      </w:rPr>
    </w:pPr>
    <w:r w:rsidRPr="00FB02BE">
      <w:rPr>
        <w:rFonts w:ascii="Century Gothic" w:hAnsi="Century Gothic"/>
      </w:rPr>
      <w:t>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520789"/>
    <w:rsid w:val="009978C6"/>
    <w:rsid w:val="00A13D28"/>
    <w:rsid w:val="00A46A24"/>
    <w:rsid w:val="00B90DDB"/>
    <w:rsid w:val="00C1004F"/>
    <w:rsid w:val="00C87F89"/>
    <w:rsid w:val="00DF4D77"/>
    <w:rsid w:val="00ED096E"/>
    <w:rsid w:val="00FB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7FE58-413E-464F-A91A-74272F1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2BE"/>
    <w:pPr>
      <w:tabs>
        <w:tab w:val="center" w:pos="4513"/>
        <w:tab w:val="right" w:pos="9026"/>
      </w:tabs>
    </w:pPr>
  </w:style>
  <w:style w:type="character" w:customStyle="1" w:styleId="HeaderChar">
    <w:name w:val="Header Char"/>
    <w:basedOn w:val="DefaultParagraphFont"/>
    <w:link w:val="Header"/>
    <w:uiPriority w:val="99"/>
    <w:rsid w:val="00FB02BE"/>
    <w:rPr>
      <w:rFonts w:ascii="Cambria" w:eastAsia="MS Mincho" w:hAnsi="Cambria" w:cs="Times New Roman"/>
      <w:sz w:val="24"/>
      <w:szCs w:val="24"/>
    </w:rPr>
  </w:style>
  <w:style w:type="paragraph" w:styleId="Footer">
    <w:name w:val="footer"/>
    <w:basedOn w:val="Normal"/>
    <w:link w:val="FooterChar"/>
    <w:uiPriority w:val="99"/>
    <w:unhideWhenUsed/>
    <w:rsid w:val="00FB02BE"/>
    <w:pPr>
      <w:tabs>
        <w:tab w:val="center" w:pos="4513"/>
        <w:tab w:val="right" w:pos="9026"/>
      </w:tabs>
    </w:pPr>
  </w:style>
  <w:style w:type="character" w:customStyle="1" w:styleId="FooterChar">
    <w:name w:val="Footer Char"/>
    <w:basedOn w:val="DefaultParagraphFont"/>
    <w:link w:val="Footer"/>
    <w:uiPriority w:val="99"/>
    <w:rsid w:val="00FB02BE"/>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10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4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Fish</dc:creator>
  <cp:lastModifiedBy>Jessica Fish</cp:lastModifiedBy>
  <cp:revision>6</cp:revision>
  <cp:lastPrinted>2018-11-07T07:54:00Z</cp:lastPrinted>
  <dcterms:created xsi:type="dcterms:W3CDTF">2018-09-07T09:24:00Z</dcterms:created>
  <dcterms:modified xsi:type="dcterms:W3CDTF">2018-11-07T07:54:00Z</dcterms:modified>
</cp:coreProperties>
</file>